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57766" w14:textId="77777777" w:rsidR="00856BC9" w:rsidRDefault="00856BC9" w:rsidP="00856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ASTON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2BF275DF" w14:textId="77777777" w:rsidR="00856BC9" w:rsidRDefault="00856BC9" w:rsidP="00856B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A0C27B" w14:textId="77777777" w:rsidR="00856BC9" w:rsidRDefault="00856BC9" w:rsidP="00856B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51B3B0" w14:textId="77777777" w:rsidR="00856BC9" w:rsidRDefault="00856BC9" w:rsidP="00856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Sir Robert Aston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Tixall</w:t>
      </w:r>
      <w:proofErr w:type="spellEnd"/>
      <w:r>
        <w:rPr>
          <w:rFonts w:ascii="Times New Roman" w:hAnsi="Times New Roman" w:cs="Times New Roman"/>
          <w:sz w:val="24"/>
          <w:szCs w:val="24"/>
        </w:rPr>
        <w:t>, Staffordshire.   (H.P. pp.962-3)</w:t>
      </w:r>
    </w:p>
    <w:p w14:paraId="4A6739F5" w14:textId="77777777" w:rsidR="00856BC9" w:rsidRDefault="00856BC9" w:rsidP="00856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= Unknown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Kinnersley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Loxley, Staffordshire.   (ibid.)</w:t>
      </w:r>
    </w:p>
    <w:p w14:paraId="75274FBB" w14:textId="77777777" w:rsidR="00856BC9" w:rsidRDefault="00856BC9" w:rsidP="00856B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2AB013" w14:textId="77777777" w:rsidR="00856BC9" w:rsidRDefault="00856BC9" w:rsidP="00856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= (1468) Ralph Wolseley of Wolseley, Staffordshire(q.v.).   (ibid.)</w:t>
      </w:r>
    </w:p>
    <w:p w14:paraId="00B17530" w14:textId="77777777" w:rsidR="00856BC9" w:rsidRDefault="00856BC9" w:rsidP="00856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Son:   </w:t>
      </w:r>
      <w:proofErr w:type="gramStart"/>
      <w:r>
        <w:rPr>
          <w:rFonts w:ascii="Times New Roman" w:hAnsi="Times New Roman" w:cs="Times New Roman"/>
          <w:sz w:val="24"/>
          <w:szCs w:val="24"/>
        </w:rPr>
        <w:t>John(</w:t>
      </w:r>
      <w:proofErr w:type="gramEnd"/>
      <w:r>
        <w:rPr>
          <w:rFonts w:ascii="Times New Roman" w:hAnsi="Times New Roman" w:cs="Times New Roman"/>
          <w:sz w:val="24"/>
          <w:szCs w:val="24"/>
        </w:rPr>
        <w:t>b.1475).     (ibid.)</w:t>
      </w:r>
    </w:p>
    <w:p w14:paraId="32E97354" w14:textId="77777777" w:rsidR="00856BC9" w:rsidRDefault="00856BC9" w:rsidP="00856B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FA2AE7" w14:textId="77777777" w:rsidR="00856BC9" w:rsidRDefault="00856BC9" w:rsidP="00856B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30400C" w14:textId="584CC6B8" w:rsidR="00BA00AB" w:rsidRPr="00EB3209" w:rsidRDefault="00856BC9" w:rsidP="00856B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2021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DB405" w14:textId="77777777" w:rsidR="00856BC9" w:rsidRDefault="00856BC9" w:rsidP="009139A6">
      <w:r>
        <w:separator/>
      </w:r>
    </w:p>
  </w:endnote>
  <w:endnote w:type="continuationSeparator" w:id="0">
    <w:p w14:paraId="656B665B" w14:textId="77777777" w:rsidR="00856BC9" w:rsidRDefault="00856B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C47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A9A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26D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5F555" w14:textId="77777777" w:rsidR="00856BC9" w:rsidRDefault="00856BC9" w:rsidP="009139A6">
      <w:r>
        <w:separator/>
      </w:r>
    </w:p>
  </w:footnote>
  <w:footnote w:type="continuationSeparator" w:id="0">
    <w:p w14:paraId="79967FD4" w14:textId="77777777" w:rsidR="00856BC9" w:rsidRDefault="00856B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268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889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42B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BC9"/>
    <w:rsid w:val="000666E0"/>
    <w:rsid w:val="002510B7"/>
    <w:rsid w:val="005C130B"/>
    <w:rsid w:val="00826F5C"/>
    <w:rsid w:val="00856BC9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5539F"/>
  <w15:chartTrackingRefBased/>
  <w15:docId w15:val="{BB66E36B-94FC-4B03-B1B7-433D2F163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2021-03-23T19:53:00Z</dcterms:created>
  <dcterms:modified xsi:type="dcterms:W3CDTF">2021-03-23T19:53:00Z</dcterms:modified>
</cp:coreProperties>
</file>